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Утверждаю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Заведующий МБДОУ № 4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 xml:space="preserve"> </w:t>
      </w:r>
      <w:r>
        <w:rPr>
          <w:rFonts w:eastAsia="Times New Roman" w:ascii="Times New Roman" w:hAnsi="Times New Roman"/>
          <w:sz w:val="24"/>
          <w:szCs w:val="24"/>
        </w:rPr>
        <w:t>детский сад «Буратино»</w:t>
      </w:r>
    </w:p>
    <w:p>
      <w:pPr>
        <w:pStyle w:val="Normal"/>
        <w:spacing w:before="0" w:after="0"/>
        <w:jc w:val="right"/>
        <w:rPr>
          <w:rFonts w:ascii="Times New Roman" w:hAnsi="Times New Roman" w:eastAsia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</w:rPr>
        <w:t>Приказ № 6 от 13.01.2025 года</w:t>
      </w:r>
    </w:p>
    <w:p>
      <w:pPr>
        <w:pStyle w:val="Normal"/>
        <w:spacing w:before="0" w:after="0"/>
        <w:jc w:val="right"/>
        <w:rPr/>
      </w:pPr>
      <w:r>
        <w:rPr>
          <w:rFonts w:eastAsia="Times New Roman" w:ascii="Times New Roman" w:hAnsi="Times New Roman"/>
          <w:sz w:val="24"/>
          <w:szCs w:val="24"/>
        </w:rPr>
        <w:t xml:space="preserve">_______________ Лазарева Е.Н.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76" w:before="0" w:after="200"/>
        <w:ind w:left="0" w:right="0" w:hanging="907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 xml:space="preserve">Муниципальное бюджетное дошкольное образовательное учреждение детский сад  № 4 </w:t>
      </w:r>
    </w:p>
    <w:p>
      <w:pPr>
        <w:pStyle w:val="Normal"/>
        <w:rPr/>
      </w:pPr>
      <w:r>
        <w:rPr/>
        <w:t xml:space="preserve">                                                                  </w:t>
      </w:r>
      <w:r>
        <w:rPr>
          <w:sz w:val="40"/>
          <w:szCs w:val="40"/>
        </w:rPr>
        <w:t xml:space="preserve">    </w:t>
      </w:r>
      <w:r>
        <w:rPr>
          <w:sz w:val="40"/>
          <w:szCs w:val="40"/>
        </w:rPr>
        <w:t>«БУРАТИНО»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i/>
          <w:iCs/>
          <w:sz w:val="44"/>
          <w:szCs w:val="44"/>
        </w:rPr>
        <w:t>План   мероприятий</w:t>
      </w:r>
      <w:r>
        <w:rPr>
          <w:rFonts w:cs="Times New Roman" w:ascii="Times New Roman" w:hAnsi="Times New Roman"/>
          <w:b/>
          <w:sz w:val="36"/>
          <w:szCs w:val="36"/>
        </w:rPr>
        <w:t xml:space="preserve">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36"/>
          <w:szCs w:val="36"/>
        </w:rPr>
      </w:pPr>
      <w:r>
        <w:rPr>
          <w:rFonts w:cs="Times New Roman" w:ascii="Times New Roman" w:hAnsi="Times New Roman"/>
          <w:b/>
          <w:sz w:val="36"/>
          <w:szCs w:val="36"/>
        </w:rPr>
        <w:t>посвящённых «Году Защитника Отечества»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П.Роговский</w:t>
      </w:r>
    </w:p>
    <w:p>
      <w:pPr>
        <w:pStyle w:val="Normal"/>
        <w:jc w:val="center"/>
        <w:rPr/>
      </w:pPr>
      <w:r>
        <w:rPr/>
        <w:t>2025 г.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 xml:space="preserve">«В 2025 году будет отмечаться 80-летие Победы в Великой Отечественной войне. В связи с этим предлагаю объявить 2025 год Годом защитника Отечества в честь наших героев и участников специальной военной операции сегодня и в память о подвигах всех наших предков, сражавшихся в разные исторические периоды за Родину. Во славу наших отцов, дедов, прадедов, сокрушивших нацизм» </w:t>
      </w:r>
    </w:p>
    <w:p>
      <w:pPr>
        <w:pStyle w:val="Normal"/>
        <w:jc w:val="right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В.В. Путин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br/>
        <w:br/>
        <w:t>Цель:</w:t>
      </w:r>
      <w:r>
        <w:rPr>
          <w:rFonts w:cs="Times New Roman" w:ascii="Times New Roman" w:hAnsi="Times New Roman"/>
          <w:sz w:val="28"/>
          <w:szCs w:val="28"/>
        </w:rPr>
        <w:t xml:space="preserve"> сохранение исторической памяти и празднование 80-летия Победы в Великой Отечественной войне. </w:t>
        <w:br/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</w:rPr>
        <w:t>Задачи:</w:t>
      </w:r>
      <w:r>
        <w:rPr>
          <w:rFonts w:cs="Times New Roman" w:ascii="Times New Roman" w:hAnsi="Times New Roman"/>
          <w:sz w:val="28"/>
          <w:szCs w:val="28"/>
        </w:rPr>
        <w:t xml:space="preserve"> </w:t>
        <w:br/>
        <w:t xml:space="preserve">1. Продолжить побуждать трепетное чувство благодарности к защитникам Родины. Расширять представления детей о профессии военного. </w:t>
        <w:br/>
        <w:t>2. Формировать представление у дошкольников с особыми потребностями о Великой Отечественной войне, о героях, участниках СВО через различные виды детской деятельности.</w:t>
        <w:br/>
        <w:t xml:space="preserve"> 3. Пробуждать интерес к военному прошлому и настоящему нашей страны. </w:t>
        <w:br/>
        <w:t xml:space="preserve">4. Развивать восприятие произведений литературы, живописи, музыки о Защитниках Отечества и Великой Отечественной войне, учить выражать свои чувства, обогащать словарный запас. </w:t>
        <w:br/>
        <w:t xml:space="preserve">5. Привлекать родителей к участию в совместных детско-родительских мероприятиях. </w:t>
        <w:br/>
        <w:t>6. Воспитывать патриотические чувства у подрастающего поколения</w:t>
      </w:r>
    </w:p>
    <w:p>
      <w:pPr>
        <w:pStyle w:val="Normal"/>
        <w:jc w:val="right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/>
      </w:r>
    </w:p>
    <w:p>
      <w:pPr>
        <w:pStyle w:val="Normal"/>
        <w:jc w:val="right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/>
      </w:r>
    </w:p>
    <w:tbl>
      <w:tblPr>
        <w:tblStyle w:val="a3"/>
        <w:tblW w:w="11057" w:type="dxa"/>
        <w:jc w:val="left"/>
        <w:tblInd w:w="-1139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685"/>
        <w:gridCol w:w="566"/>
        <w:gridCol w:w="3120"/>
        <w:gridCol w:w="3686"/>
      </w:tblGrid>
      <w:tr>
        <w:trPr/>
        <w:tc>
          <w:tcPr>
            <w:tcW w:w="4251" w:type="dxa"/>
            <w:gridSpan w:val="2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120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>
        <w:trPr/>
        <w:tc>
          <w:tcPr>
            <w:tcW w:w="11057" w:type="dxa"/>
            <w:gridSpan w:val="4"/>
            <w:tcBorders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Мероприятия с педагогами ДОУ</w:t>
            </w:r>
          </w:p>
        </w:tc>
      </w:tr>
      <w:tr>
        <w:trPr/>
        <w:tc>
          <w:tcPr>
            <w:tcW w:w="4251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Разработка и утверждения плана работы</w:t>
            </w:r>
          </w:p>
        </w:tc>
        <w:tc>
          <w:tcPr>
            <w:tcW w:w="3120" w:type="dxa"/>
            <w:tcBorders/>
          </w:tcPr>
          <w:p>
            <w:pPr>
              <w:pStyle w:val="Normal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Январь 2025</w:t>
            </w:r>
          </w:p>
          <w:p>
            <w:pPr>
              <w:pStyle w:val="Normal"/>
              <w:spacing w:before="0" w:after="200"/>
              <w:rPr>
                <w:rFonts w:ascii="Tinos" w:hAnsi="Tinos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Заведующий</w:t>
            </w:r>
          </w:p>
          <w:p>
            <w:pPr>
              <w:pStyle w:val="Normal"/>
              <w:spacing w:before="0" w:after="200"/>
              <w:rPr>
                <w:rFonts w:ascii="Tinos" w:hAnsi="Tinos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</w:r>
          </w:p>
        </w:tc>
      </w:tr>
      <w:tr>
        <w:trPr/>
        <w:tc>
          <w:tcPr>
            <w:tcW w:w="4251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 xml:space="preserve">Разработка раздела на официальном сайте ДОУ «Год Защитника Отечества» </w:t>
            </w:r>
          </w:p>
        </w:tc>
        <w:tc>
          <w:tcPr>
            <w:tcW w:w="3120" w:type="dxa"/>
            <w:tcBorders/>
          </w:tcPr>
          <w:p>
            <w:pPr>
              <w:pStyle w:val="Normal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Январь 2025</w:t>
            </w:r>
          </w:p>
          <w:p>
            <w:pPr>
              <w:pStyle w:val="Normal"/>
              <w:spacing w:before="0" w:after="200"/>
              <w:rPr>
                <w:rFonts w:ascii="Tinos" w:hAnsi="Tinos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Старший воспитатель</w:t>
            </w:r>
          </w:p>
          <w:p>
            <w:pPr>
              <w:pStyle w:val="Normal"/>
              <w:spacing w:before="0" w:after="200"/>
              <w:rPr>
                <w:rFonts w:ascii="Tinos" w:hAnsi="Tinos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</w:r>
          </w:p>
        </w:tc>
      </w:tr>
      <w:tr>
        <w:trPr/>
        <w:tc>
          <w:tcPr>
            <w:tcW w:w="4251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Подбор методической литературы, иллюстративного материала, художественного слова, загадок, мультимедийных презентаций «Защитники России», «Расскажем детям о войне».</w:t>
            </w:r>
          </w:p>
        </w:tc>
        <w:tc>
          <w:tcPr>
            <w:tcW w:w="3120" w:type="dxa"/>
            <w:tcBorders/>
          </w:tcPr>
          <w:p>
            <w:pPr>
              <w:pStyle w:val="Normal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 xml:space="preserve">В течение года </w:t>
            </w:r>
          </w:p>
          <w:p>
            <w:pPr>
              <w:pStyle w:val="Normal"/>
              <w:spacing w:before="0" w:after="200"/>
              <w:rPr>
                <w:rFonts w:ascii="Tinos" w:hAnsi="Tinos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Старший воспитатель, воспитатели</w:t>
            </w:r>
          </w:p>
          <w:p>
            <w:pPr>
              <w:pStyle w:val="Normal"/>
              <w:spacing w:before="0" w:after="200"/>
              <w:rPr>
                <w:rFonts w:ascii="Tinos" w:hAnsi="Tinos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</w:r>
          </w:p>
        </w:tc>
      </w:tr>
      <w:tr>
        <w:trPr/>
        <w:tc>
          <w:tcPr>
            <w:tcW w:w="4251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Участие в муниципальных  конкурсах, педагогических проектах</w:t>
            </w:r>
          </w:p>
        </w:tc>
        <w:tc>
          <w:tcPr>
            <w:tcW w:w="3120" w:type="dxa"/>
            <w:tcBorders/>
          </w:tcPr>
          <w:p>
            <w:pPr>
              <w:pStyle w:val="Normal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В течении года</w:t>
            </w:r>
          </w:p>
          <w:p>
            <w:pPr>
              <w:pStyle w:val="Normal"/>
              <w:spacing w:before="0" w:after="200"/>
              <w:rPr>
                <w:rFonts w:ascii="Tinos" w:hAnsi="Tinos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Старший воспитатель, Воспитатели</w:t>
            </w:r>
          </w:p>
          <w:p>
            <w:pPr>
              <w:pStyle w:val="Normal"/>
              <w:spacing w:before="0" w:after="200"/>
              <w:rPr>
                <w:rFonts w:ascii="Tinos" w:hAnsi="Tinos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</w:r>
          </w:p>
        </w:tc>
      </w:tr>
      <w:tr>
        <w:trPr/>
        <w:tc>
          <w:tcPr>
            <w:tcW w:w="4251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 xml:space="preserve">Оформление информационных уголков для родителей «Воспитываем патриота с детства» </w:t>
            </w:r>
          </w:p>
        </w:tc>
        <w:tc>
          <w:tcPr>
            <w:tcW w:w="3120" w:type="dxa"/>
            <w:tcBorders/>
          </w:tcPr>
          <w:p>
            <w:pPr>
              <w:pStyle w:val="Normal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Январь- Февраль</w:t>
            </w:r>
          </w:p>
          <w:p>
            <w:pPr>
              <w:pStyle w:val="Normal"/>
              <w:spacing w:before="0" w:after="200"/>
              <w:rPr>
                <w:rFonts w:ascii="Tinos" w:hAnsi="Tinos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Январь- Февраль</w:t>
            </w:r>
          </w:p>
          <w:p>
            <w:pPr>
              <w:pStyle w:val="Normal"/>
              <w:spacing w:before="0" w:after="200"/>
              <w:rPr>
                <w:rFonts w:ascii="Tinos" w:hAnsi="Tinos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</w:r>
          </w:p>
        </w:tc>
      </w:tr>
      <w:tr>
        <w:trPr/>
        <w:tc>
          <w:tcPr>
            <w:tcW w:w="4251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 xml:space="preserve">Участие в акции «Окна Победы» </w:t>
            </w:r>
          </w:p>
        </w:tc>
        <w:tc>
          <w:tcPr>
            <w:tcW w:w="3120" w:type="dxa"/>
            <w:tcBorders/>
          </w:tcPr>
          <w:p>
            <w:pPr>
              <w:pStyle w:val="Normal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Апрель-май</w:t>
            </w:r>
          </w:p>
          <w:p>
            <w:pPr>
              <w:pStyle w:val="Normal"/>
              <w:spacing w:before="0" w:after="200"/>
              <w:rPr>
                <w:rFonts w:ascii="Tinos" w:hAnsi="Tinos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before="0" w:after="200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Заведующий, старший воспитатель, воспитатели</w:t>
            </w:r>
          </w:p>
        </w:tc>
      </w:tr>
      <w:tr>
        <w:trPr/>
        <w:tc>
          <w:tcPr>
            <w:tcW w:w="4251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Оформление стены памяти «Бессмертный полк»</w:t>
            </w:r>
          </w:p>
        </w:tc>
        <w:tc>
          <w:tcPr>
            <w:tcW w:w="3120" w:type="dxa"/>
            <w:tcBorders/>
          </w:tcPr>
          <w:p>
            <w:pPr>
              <w:pStyle w:val="Normal"/>
              <w:spacing w:before="0" w:after="200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Апрель – Май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before="0" w:after="200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Старший воспитатель, Воспитатели</w:t>
            </w:r>
          </w:p>
        </w:tc>
      </w:tr>
      <w:tr>
        <w:trPr/>
        <w:tc>
          <w:tcPr>
            <w:tcW w:w="4251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 xml:space="preserve">Участие в акции «Георгиевская ленточка» </w:t>
            </w:r>
          </w:p>
        </w:tc>
        <w:tc>
          <w:tcPr>
            <w:tcW w:w="3120" w:type="dxa"/>
            <w:tcBorders/>
          </w:tcPr>
          <w:p>
            <w:pPr>
              <w:pStyle w:val="Normal"/>
              <w:spacing w:before="0" w:after="200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Май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before="0" w:after="200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Старший воспитатель, Воспитатели</w:t>
            </w:r>
          </w:p>
        </w:tc>
      </w:tr>
      <w:tr>
        <w:trPr/>
        <w:tc>
          <w:tcPr>
            <w:tcW w:w="4251" w:type="dxa"/>
            <w:gridSpan w:val="2"/>
            <w:tcBorders/>
          </w:tcPr>
          <w:p>
            <w:pPr>
              <w:pStyle w:val="Normal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 xml:space="preserve">Подведение итогов Года Защитника Отечества на Педагогическом совете. </w:t>
            </w:r>
          </w:p>
          <w:p>
            <w:pPr>
              <w:pStyle w:val="Normal"/>
              <w:spacing w:before="0" w:after="200"/>
              <w:rPr>
                <w:rFonts w:ascii="Tinos" w:hAnsi="Tinos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</w:r>
          </w:p>
        </w:tc>
        <w:tc>
          <w:tcPr>
            <w:tcW w:w="3120" w:type="dxa"/>
            <w:tcBorders/>
          </w:tcPr>
          <w:p>
            <w:pPr>
              <w:pStyle w:val="Normal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Декабрь</w:t>
            </w:r>
          </w:p>
          <w:p>
            <w:pPr>
              <w:pStyle w:val="Normal"/>
              <w:spacing w:before="0" w:after="200"/>
              <w:rPr>
                <w:rFonts w:ascii="Tinos" w:hAnsi="Tinos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before="0" w:after="200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Заведующий</w:t>
            </w:r>
          </w:p>
        </w:tc>
      </w:tr>
      <w:tr>
        <w:trPr/>
        <w:tc>
          <w:tcPr>
            <w:tcW w:w="4251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Размещение информации о проведенных мероприятиях на сайте детского сада и в официальной группе ВКонтакте</w:t>
            </w:r>
          </w:p>
        </w:tc>
        <w:tc>
          <w:tcPr>
            <w:tcW w:w="3120" w:type="dxa"/>
            <w:tcBorders/>
          </w:tcPr>
          <w:p>
            <w:pPr>
              <w:pStyle w:val="Normal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В течение года</w:t>
            </w:r>
          </w:p>
          <w:p>
            <w:pPr>
              <w:pStyle w:val="Normal"/>
              <w:spacing w:before="0" w:after="200"/>
              <w:rPr>
                <w:rFonts w:ascii="Tinos" w:hAnsi="Tinos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before="0" w:after="200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Старший воспитатель, Воспитатели</w:t>
            </w:r>
          </w:p>
        </w:tc>
      </w:tr>
      <w:tr>
        <w:trPr/>
        <w:tc>
          <w:tcPr>
            <w:tcW w:w="4251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Консультирование педагогов по оформлению конспектов занятий, бесед, экскурсий</w:t>
            </w:r>
          </w:p>
        </w:tc>
        <w:tc>
          <w:tcPr>
            <w:tcW w:w="3120" w:type="dxa"/>
            <w:tcBorders/>
          </w:tcPr>
          <w:p>
            <w:pPr>
              <w:pStyle w:val="Normal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В течение года</w:t>
            </w:r>
          </w:p>
          <w:p>
            <w:pPr>
              <w:pStyle w:val="Normal"/>
              <w:spacing w:before="0" w:after="200"/>
              <w:rPr>
                <w:rFonts w:ascii="Tinos" w:hAnsi="Tinos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before="0" w:after="200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Старший воспитатель,</w:t>
            </w:r>
          </w:p>
        </w:tc>
      </w:tr>
      <w:tr>
        <w:trPr/>
        <w:tc>
          <w:tcPr>
            <w:tcW w:w="4251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 xml:space="preserve">Педагогический часы по патриотическому воспитанию у дошкольников </w:t>
            </w:r>
          </w:p>
        </w:tc>
        <w:tc>
          <w:tcPr>
            <w:tcW w:w="3120" w:type="dxa"/>
            <w:tcBorders/>
          </w:tcPr>
          <w:p>
            <w:pPr>
              <w:pStyle w:val="Normal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В течение года</w:t>
            </w:r>
          </w:p>
          <w:p>
            <w:pPr>
              <w:pStyle w:val="Normal"/>
              <w:spacing w:before="0" w:after="200"/>
              <w:rPr>
                <w:rFonts w:ascii="Tinos" w:hAnsi="Tinos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before="0" w:after="200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Старший воспитатель,</w:t>
            </w:r>
          </w:p>
        </w:tc>
      </w:tr>
      <w:tr>
        <w:trPr/>
        <w:tc>
          <w:tcPr>
            <w:tcW w:w="4251" w:type="dxa"/>
            <w:gridSpan w:val="2"/>
            <w:tcBorders/>
          </w:tcPr>
          <w:p>
            <w:pPr>
              <w:pStyle w:val="Normal"/>
              <w:spacing w:before="0" w:after="200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Эффективное внедрение патриотического воспитания в рамках реализации  Программы воспитания ( в соответствии с ФОП)</w:t>
            </w:r>
          </w:p>
        </w:tc>
        <w:tc>
          <w:tcPr>
            <w:tcW w:w="3120" w:type="dxa"/>
            <w:tcBorders/>
          </w:tcPr>
          <w:p>
            <w:pPr>
              <w:pStyle w:val="Normal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В течение года</w:t>
            </w:r>
          </w:p>
          <w:p>
            <w:pPr>
              <w:pStyle w:val="Normal"/>
              <w:spacing w:before="0" w:after="200"/>
              <w:rPr>
                <w:rFonts w:ascii="Tinos" w:hAnsi="Tinos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  <w:t>Воспитатели, музыкальный руководитель</w:t>
            </w:r>
          </w:p>
          <w:p>
            <w:pPr>
              <w:pStyle w:val="Normal"/>
              <w:spacing w:before="0" w:after="200"/>
              <w:rPr>
                <w:rFonts w:ascii="Tinos" w:hAnsi="Tinos" w:cs="Times New Roman"/>
                <w:sz w:val="26"/>
                <w:szCs w:val="26"/>
              </w:rPr>
            </w:pPr>
            <w:r>
              <w:rPr>
                <w:rFonts w:cs="Times New Roman" w:ascii="Tinos" w:hAnsi="Tinos"/>
                <w:sz w:val="26"/>
                <w:szCs w:val="26"/>
              </w:rPr>
            </w:r>
          </w:p>
        </w:tc>
      </w:tr>
      <w:tr>
        <w:trPr/>
        <w:tc>
          <w:tcPr>
            <w:tcW w:w="11057" w:type="dxa"/>
            <w:gridSpan w:val="4"/>
            <w:tcBorders/>
          </w:tcPr>
          <w:p>
            <w:pPr>
              <w:pStyle w:val="Normal"/>
              <w:spacing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b/>
                <w:bCs/>
                <w:sz w:val="26"/>
                <w:szCs w:val="26"/>
              </w:rPr>
              <w:t>Педагогическое просвещение родителей</w:t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"/>
              <w:spacing w:before="0" w:after="200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bCs/>
                <w:sz w:val="26"/>
                <w:szCs w:val="26"/>
              </w:rPr>
              <w:t xml:space="preserve">Анкетирование, изучение семей воспитанников. Составление социальных паспортов групп </w:t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Normal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bCs/>
                <w:sz w:val="26"/>
                <w:szCs w:val="26"/>
              </w:rPr>
              <w:t>В течении года, Сентябрь</w:t>
            </w:r>
          </w:p>
          <w:p>
            <w:pPr>
              <w:pStyle w:val="Normal"/>
              <w:spacing w:before="0" w:after="200"/>
              <w:jc w:val="center"/>
              <w:rPr>
                <w:rFonts w:ascii="Tinos" w:hAnsi="Tinos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nos" w:hAnsi="Tinos"/>
                <w:b/>
                <w:bCs/>
                <w:sz w:val="26"/>
                <w:szCs w:val="26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bCs/>
                <w:sz w:val="26"/>
                <w:szCs w:val="26"/>
              </w:rPr>
              <w:t>Воспитатели</w:t>
            </w:r>
          </w:p>
          <w:p>
            <w:pPr>
              <w:pStyle w:val="Normal"/>
              <w:spacing w:before="0" w:after="200"/>
              <w:jc w:val="center"/>
              <w:rPr>
                <w:rFonts w:ascii="Tinos" w:hAnsi="Tinos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nos" w:hAnsi="Tinos"/>
                <w:b/>
                <w:bCs/>
                <w:sz w:val="26"/>
                <w:szCs w:val="26"/>
              </w:rPr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"/>
              <w:spacing w:before="0" w:after="200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bCs/>
                <w:sz w:val="26"/>
                <w:szCs w:val="26"/>
              </w:rPr>
              <w:t xml:space="preserve">Мастер-класс для родителей (мамы) и детей «Открытка папам» </w:t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Normal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bCs/>
                <w:sz w:val="26"/>
                <w:szCs w:val="26"/>
              </w:rPr>
              <w:t>Октябрь</w:t>
            </w:r>
          </w:p>
          <w:p>
            <w:pPr>
              <w:pStyle w:val="Normal"/>
              <w:spacing w:before="0" w:after="200"/>
              <w:jc w:val="center"/>
              <w:rPr>
                <w:rFonts w:ascii="Tinos" w:hAnsi="Tinos" w:cs="Times New Roman"/>
                <w:bCs/>
                <w:sz w:val="26"/>
                <w:szCs w:val="26"/>
              </w:rPr>
            </w:pPr>
            <w:r>
              <w:rPr>
                <w:rFonts w:cs="Times New Roman" w:ascii="Tinos" w:hAnsi="Tinos"/>
                <w:bCs/>
                <w:sz w:val="26"/>
                <w:szCs w:val="26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bCs/>
                <w:sz w:val="26"/>
                <w:szCs w:val="26"/>
              </w:rPr>
              <w:t>Воспитатели</w:t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"/>
              <w:spacing w:before="0" w:after="200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bCs/>
                <w:sz w:val="26"/>
                <w:szCs w:val="26"/>
              </w:rPr>
              <w:t>Буклеты «Безопасность детей летом»</w:t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Normal"/>
              <w:spacing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bCs/>
                <w:sz w:val="26"/>
                <w:szCs w:val="26"/>
              </w:rPr>
              <w:t>Июнь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bCs/>
                <w:sz w:val="26"/>
                <w:szCs w:val="26"/>
              </w:rPr>
              <w:t>Воспитатели</w:t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"/>
              <w:spacing w:before="0" w:after="200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bCs/>
                <w:sz w:val="26"/>
                <w:szCs w:val="26"/>
              </w:rPr>
              <w:t>Памятка для родителей «Повышение роли отца в семье»</w:t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Normal"/>
              <w:spacing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bCs/>
                <w:sz w:val="26"/>
                <w:szCs w:val="26"/>
              </w:rPr>
              <w:t>Октябрь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bCs/>
                <w:sz w:val="26"/>
                <w:szCs w:val="26"/>
              </w:rPr>
              <w:t>Воспитатели</w:t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"/>
              <w:spacing w:before="0" w:after="200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bCs/>
                <w:sz w:val="26"/>
                <w:szCs w:val="26"/>
              </w:rPr>
              <w:t xml:space="preserve">Консультации на тему о патриотическом воспитание </w:t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Normal"/>
              <w:spacing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bCs/>
                <w:sz w:val="26"/>
                <w:szCs w:val="26"/>
              </w:rPr>
              <w:t>В течении года</w:t>
            </w:r>
          </w:p>
        </w:tc>
        <w:tc>
          <w:tcPr>
            <w:tcW w:w="3686" w:type="dxa"/>
            <w:tcBorders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bCs/>
                <w:sz w:val="26"/>
                <w:szCs w:val="26"/>
              </w:rPr>
              <w:t>Воспитатели</w:t>
            </w:r>
          </w:p>
        </w:tc>
      </w:tr>
      <w:tr>
        <w:trPr/>
        <w:tc>
          <w:tcPr>
            <w:tcW w:w="11057" w:type="dxa"/>
            <w:gridSpan w:val="4"/>
            <w:tcBorders/>
          </w:tcPr>
          <w:p>
            <w:pPr>
              <w:pStyle w:val="Normal"/>
              <w:jc w:val="center"/>
              <w:rPr>
                <w:rFonts w:ascii="Tinos" w:hAnsi="Tinos" w:cs="Times New Roman"/>
                <w:b/>
                <w:b/>
                <w:bCs/>
                <w:sz w:val="26"/>
                <w:szCs w:val="26"/>
              </w:rPr>
            </w:pPr>
            <w:r>
              <w:rPr>
                <w:rFonts w:cs="Times New Roman" w:ascii="Tinos" w:hAnsi="Tinos"/>
                <w:b/>
                <w:bCs/>
                <w:sz w:val="26"/>
                <w:szCs w:val="26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b/>
                <w:bCs/>
                <w:sz w:val="26"/>
                <w:szCs w:val="26"/>
              </w:rPr>
              <w:t xml:space="preserve">Мероприятия с детьми, родителями, социумом </w:t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bCs/>
                <w:sz w:val="26"/>
                <w:szCs w:val="26"/>
              </w:rPr>
              <w:t>Мероприятие «Открытие Года Защитника Отечества»</w:t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Normal"/>
              <w:spacing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bCs/>
                <w:sz w:val="26"/>
                <w:szCs w:val="26"/>
              </w:rPr>
              <w:t>Мероприятие «Открытие Года Защитника Отечества»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bCs/>
                <w:sz w:val="26"/>
                <w:szCs w:val="26"/>
              </w:rPr>
              <w:t>Заведующий, старший воспитатель, музыкальный руководитель</w:t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bCs/>
                <w:sz w:val="26"/>
                <w:szCs w:val="26"/>
              </w:rPr>
              <w:t>Встреча дошкольников с папами воспитанниками участников СВО</w:t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Normal"/>
              <w:spacing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bCs/>
                <w:sz w:val="26"/>
                <w:szCs w:val="26"/>
              </w:rPr>
              <w:t>В течение года( по согласованию с участниками СВО)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bCs/>
                <w:sz w:val="26"/>
                <w:szCs w:val="26"/>
              </w:rPr>
              <w:t>Старший воспитатель, воспитатели</w:t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bCs/>
                <w:sz w:val="26"/>
                <w:szCs w:val="26"/>
              </w:rPr>
              <w:t>Акция «Блокадная ласточка»</w:t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Normal"/>
              <w:spacing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bCs/>
                <w:sz w:val="26"/>
                <w:szCs w:val="26"/>
              </w:rPr>
              <w:t>Январь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bCs/>
                <w:sz w:val="26"/>
                <w:szCs w:val="26"/>
              </w:rPr>
              <w:t>Старший воспитатель, воспитатели</w:t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bCs/>
                <w:sz w:val="26"/>
                <w:szCs w:val="26"/>
              </w:rPr>
              <w:t>Флэш-моб на тему «Рисуем вместе с папами Армию России»</w:t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Normal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bCs/>
                <w:sz w:val="26"/>
                <w:szCs w:val="26"/>
              </w:rPr>
              <w:t>Февраль</w:t>
            </w:r>
          </w:p>
          <w:p>
            <w:pPr>
              <w:pStyle w:val="Normal"/>
              <w:spacing w:before="0" w:after="200"/>
              <w:jc w:val="center"/>
              <w:rPr>
                <w:rFonts w:ascii="Tinos" w:hAnsi="Tinos" w:cs="Times New Roman"/>
                <w:bCs/>
                <w:sz w:val="26"/>
                <w:szCs w:val="26"/>
              </w:rPr>
            </w:pPr>
            <w:r>
              <w:rPr>
                <w:rFonts w:cs="Times New Roman" w:ascii="Tinos" w:hAnsi="Tinos"/>
                <w:bCs/>
                <w:sz w:val="26"/>
                <w:szCs w:val="26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bCs/>
                <w:sz w:val="26"/>
                <w:szCs w:val="26"/>
              </w:rPr>
              <w:t>Старший воспитатель, воспитатели</w:t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bCs/>
                <w:sz w:val="26"/>
                <w:szCs w:val="26"/>
              </w:rPr>
              <w:t>Фестиваль художественного слова «Гордимся защитниками земли Родной»</w:t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Normal"/>
              <w:spacing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bCs/>
                <w:sz w:val="26"/>
                <w:szCs w:val="26"/>
              </w:rPr>
              <w:t>Май</w:t>
            </w:r>
          </w:p>
        </w:tc>
        <w:tc>
          <w:tcPr>
            <w:tcW w:w="3686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bCs/>
                <w:sz w:val="26"/>
                <w:szCs w:val="26"/>
              </w:rPr>
              <w:t>Старший воспитатель, воспитатели, музыкальный руководитель</w:t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bCs/>
                <w:sz w:val="26"/>
                <w:szCs w:val="26"/>
              </w:rPr>
              <w:t>Военно-спортивная игра «Зарничка», совместно с учениками РСОШ № 4 и. С. Пешеходько</w:t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Normal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bCs/>
                <w:sz w:val="26"/>
                <w:szCs w:val="26"/>
              </w:rPr>
              <w:t>Февраль</w:t>
            </w:r>
          </w:p>
          <w:p>
            <w:pPr>
              <w:pStyle w:val="Normal"/>
              <w:spacing w:before="0" w:after="200"/>
              <w:jc w:val="center"/>
              <w:rPr>
                <w:rFonts w:ascii="Tinos" w:hAnsi="Tinos" w:cs="Times New Roman"/>
                <w:bCs/>
                <w:sz w:val="26"/>
                <w:szCs w:val="26"/>
              </w:rPr>
            </w:pPr>
            <w:r>
              <w:rPr>
                <w:rFonts w:cs="Times New Roman" w:ascii="Tinos" w:hAnsi="Tinos"/>
                <w:bCs/>
                <w:sz w:val="26"/>
                <w:szCs w:val="26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bCs/>
                <w:sz w:val="26"/>
                <w:szCs w:val="26"/>
              </w:rPr>
              <w:t>Воспитатели старшей группы,  и старший воспитатель, музыкальный руководитель</w:t>
            </w:r>
          </w:p>
          <w:p>
            <w:pPr>
              <w:pStyle w:val="Normal"/>
              <w:spacing w:before="0" w:after="200"/>
              <w:jc w:val="center"/>
              <w:rPr>
                <w:rFonts w:ascii="Tinos" w:hAnsi="Tinos" w:cs="Times New Roman"/>
                <w:bCs/>
                <w:sz w:val="26"/>
                <w:szCs w:val="26"/>
              </w:rPr>
            </w:pPr>
            <w:r>
              <w:rPr>
                <w:rFonts w:cs="Times New Roman" w:ascii="Tinos" w:hAnsi="Tinos"/>
                <w:bCs/>
                <w:sz w:val="26"/>
                <w:szCs w:val="26"/>
              </w:rPr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"/>
              <w:spacing w:before="0" w:after="20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bCs/>
                <w:sz w:val="26"/>
                <w:szCs w:val="26"/>
              </w:rPr>
              <w:t>Оформление тематических альбомов: «Наша армия родная»; «Военная техника»; «мы помним ваши имена».</w:t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Normal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bCs/>
                <w:sz w:val="26"/>
                <w:szCs w:val="26"/>
              </w:rPr>
              <w:t>В течение года</w:t>
            </w:r>
          </w:p>
          <w:p>
            <w:pPr>
              <w:pStyle w:val="Normal"/>
              <w:spacing w:before="0" w:after="200"/>
              <w:jc w:val="center"/>
              <w:rPr>
                <w:rFonts w:ascii="Tinos" w:hAnsi="Tinos" w:cs="Times New Roman"/>
                <w:bCs/>
                <w:sz w:val="26"/>
                <w:szCs w:val="26"/>
              </w:rPr>
            </w:pPr>
            <w:r>
              <w:rPr>
                <w:rFonts w:cs="Times New Roman" w:ascii="Tinos" w:hAnsi="Tinos"/>
                <w:bCs/>
                <w:sz w:val="26"/>
                <w:szCs w:val="26"/>
              </w:rPr>
            </w:r>
          </w:p>
        </w:tc>
        <w:tc>
          <w:tcPr>
            <w:tcW w:w="3686" w:type="dxa"/>
            <w:tcBorders/>
          </w:tcPr>
          <w:p>
            <w:pPr>
              <w:pStyle w:val="Normal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cs="Times New Roman" w:ascii="Tinos" w:hAnsi="Tinos"/>
                <w:bCs/>
                <w:sz w:val="26"/>
                <w:szCs w:val="26"/>
              </w:rPr>
              <w:t>Воспитатели</w:t>
            </w:r>
          </w:p>
          <w:p>
            <w:pPr>
              <w:pStyle w:val="Normal"/>
              <w:spacing w:before="0" w:after="200"/>
              <w:jc w:val="center"/>
              <w:rPr>
                <w:rFonts w:ascii="Tinos" w:hAnsi="Tinos" w:cs="Times New Roman"/>
                <w:bCs/>
                <w:sz w:val="26"/>
                <w:szCs w:val="26"/>
              </w:rPr>
            </w:pPr>
            <w:r>
              <w:rPr>
                <w:rFonts w:cs="Times New Roman" w:ascii="Tinos" w:hAnsi="Tinos"/>
                <w:bCs/>
                <w:sz w:val="26"/>
                <w:szCs w:val="26"/>
              </w:rPr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Акция «Открыта солдату»</w:t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Апрель</w:t>
            </w:r>
          </w:p>
        </w:tc>
        <w:tc>
          <w:tcPr>
            <w:tcW w:w="3686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Воспитатели</w:t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cs="Calibri" w:ascii="Tinos" w:hAnsi="Tinos"/>
                <w:b/>
                <w:bCs/>
                <w:color w:val="000000" w:themeColor="dark1"/>
                <w:kern w:val="2"/>
                <w:sz w:val="26"/>
                <w:szCs w:val="26"/>
              </w:rPr>
              <w:t xml:space="preserve">Консультация: «Как воспитать патриотизм у дошкольников» </w:t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Март</w:t>
            </w:r>
          </w:p>
        </w:tc>
        <w:tc>
          <w:tcPr>
            <w:tcW w:w="3686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Емцева С.В.</w:t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eastAsia="" w:ascii="Tinos" w:hAnsi="Tinos" w:eastAsiaTheme="minorEastAsia"/>
                <w:color w:val="000000" w:themeColor="dark1"/>
                <w:kern w:val="2"/>
                <w:sz w:val="26"/>
                <w:szCs w:val="26"/>
              </w:rPr>
              <w:t>Консультация «Современные подходы к патриотическому воспитанию дошкольников в условиях ФОП</w:t>
            </w:r>
            <w:r>
              <w:rPr>
                <w:rFonts w:eastAsia="" w:cs="" w:ascii="Tinos" w:hAnsi="Tinos" w:cstheme="minorBidi" w:eastAsiaTheme="minorEastAsia"/>
                <w:color w:val="000000" w:themeColor="dark1"/>
                <w:kern w:val="2"/>
                <w:sz w:val="26"/>
                <w:szCs w:val="26"/>
              </w:rPr>
              <w:t>»</w:t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Апрель</w:t>
            </w:r>
          </w:p>
        </w:tc>
        <w:tc>
          <w:tcPr>
            <w:tcW w:w="3686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Магаз В.А.</w:t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eastAsia="" w:ascii="Tinos" w:hAnsi="Tinos" w:eastAsiaTheme="minorEastAsia"/>
                <w:color w:val="000000" w:themeColor="dark1"/>
                <w:kern w:val="2"/>
                <w:sz w:val="26"/>
                <w:szCs w:val="26"/>
              </w:rPr>
              <w:t>Консультация «Формы работы педагогов с детьми дошкольного возраста при решении задач нравственно – патриотического воспитания в условиях реализации ФОП» </w:t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Май</w:t>
            </w:r>
          </w:p>
        </w:tc>
        <w:tc>
          <w:tcPr>
            <w:tcW w:w="3686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Адам Е.А.</w:t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Консультация «Патриотическое воспитание в семье »</w:t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Сентябрь</w:t>
            </w:r>
          </w:p>
        </w:tc>
        <w:tc>
          <w:tcPr>
            <w:tcW w:w="3686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Емцева С.М.</w:t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eastAsia="" w:ascii="Tinos" w:hAnsi="Tinos" w:eastAsiaTheme="minorEastAsia"/>
                <w:color w:val="000000" w:themeColor="dark1"/>
                <w:kern w:val="2"/>
                <w:sz w:val="26"/>
                <w:szCs w:val="26"/>
              </w:rPr>
              <w:t>Консультация</w:t>
            </w:r>
          </w:p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eastAsia="" w:ascii="Tinos" w:hAnsi="Tinos" w:eastAsiaTheme="minorEastAsia"/>
                <w:color w:val="000000" w:themeColor="dark1"/>
                <w:kern w:val="2"/>
                <w:sz w:val="26"/>
                <w:szCs w:val="26"/>
              </w:rPr>
              <w:t>«Воспитание чувства любви к своей малой Родине»</w:t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Октябрь</w:t>
            </w:r>
          </w:p>
        </w:tc>
        <w:tc>
          <w:tcPr>
            <w:tcW w:w="3686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Красий В.Ф.</w:t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eastAsia="" w:ascii="Tinos" w:hAnsi="Tinos" w:eastAsiaTheme="minorEastAsia"/>
                <w:color w:val="000000" w:themeColor="dark1"/>
                <w:kern w:val="2"/>
                <w:sz w:val="26"/>
                <w:szCs w:val="26"/>
              </w:rPr>
              <w:t>Консультация</w:t>
            </w:r>
          </w:p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eastAsia="" w:ascii="Tinos" w:hAnsi="Tinos" w:eastAsiaTheme="minorEastAsia"/>
                <w:color w:val="000000" w:themeColor="dark1"/>
                <w:kern w:val="2"/>
                <w:sz w:val="26"/>
                <w:szCs w:val="26"/>
              </w:rPr>
              <w:t>«Приобщение к истории, традициям и культуре России»</w:t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Ноябрь</w:t>
            </w:r>
          </w:p>
        </w:tc>
        <w:tc>
          <w:tcPr>
            <w:tcW w:w="3686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Войтенко С.И.</w:t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cs="Calibri" w:ascii="Tinos" w:hAnsi="Tinos"/>
                <w:color w:val="000000" w:themeColor="dark1"/>
                <w:kern w:val="2"/>
                <w:sz w:val="26"/>
                <w:szCs w:val="26"/>
              </w:rPr>
              <w:t>Посещение музея РСОШ № 4  им. С. Пешеходько</w:t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Январь</w:t>
            </w:r>
          </w:p>
        </w:tc>
        <w:tc>
          <w:tcPr>
            <w:tcW w:w="3686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Магаз В.А., Адам Е.А.</w:t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cs="Calibri" w:ascii="Tinos" w:hAnsi="Tinos"/>
                <w:color w:val="000000" w:themeColor="dark1"/>
                <w:kern w:val="2"/>
                <w:sz w:val="26"/>
                <w:szCs w:val="26"/>
              </w:rPr>
              <w:t>Выставка совместного  детско-родительского творчества «день Победа»</w:t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Май</w:t>
            </w:r>
          </w:p>
        </w:tc>
        <w:tc>
          <w:tcPr>
            <w:tcW w:w="3686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 xml:space="preserve">Воспитатель </w:t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cs="Calibri" w:ascii="Tinos" w:hAnsi="Tinos"/>
                <w:color w:val="000000" w:themeColor="dark1"/>
                <w:kern w:val="2"/>
                <w:sz w:val="26"/>
                <w:szCs w:val="26"/>
              </w:rPr>
              <w:t xml:space="preserve">Шествия к памятнику погибшим воинам в Великой Отечественной войне </w:t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Май</w:t>
            </w:r>
          </w:p>
        </w:tc>
        <w:tc>
          <w:tcPr>
            <w:tcW w:w="3686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Воспитатели</w:t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cs="Calibri" w:ascii="Tinos" w:hAnsi="Tinos"/>
                <w:color w:val="000000" w:themeColor="dark1"/>
                <w:kern w:val="2"/>
                <w:sz w:val="26"/>
                <w:szCs w:val="26"/>
              </w:rPr>
              <w:t>Флэш-моб «Песни Победы»</w:t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Май</w:t>
            </w:r>
          </w:p>
        </w:tc>
        <w:tc>
          <w:tcPr>
            <w:tcW w:w="3686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Музыкальный руководитель</w:t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cs="Calibri" w:ascii="Tinos" w:hAnsi="Tinos"/>
                <w:color w:val="000000" w:themeColor="dark1"/>
                <w:kern w:val="2"/>
                <w:sz w:val="26"/>
                <w:szCs w:val="26"/>
              </w:rPr>
              <w:t>Участие в районом фестивале Победы</w:t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Апрель-Май</w:t>
            </w:r>
          </w:p>
        </w:tc>
        <w:tc>
          <w:tcPr>
            <w:tcW w:w="3686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Музыкальный руководитель, воспитатель старшей группы</w:t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bCs/>
                <w:color w:val="000000" w:themeColor="dark1"/>
                <w:kern w:val="2"/>
                <w:sz w:val="26"/>
                <w:szCs w:val="26"/>
              </w:rPr>
              <w:t>Беседы с детьми: «Начало войны»; «Блокада Ленинграда»; «Дорога жизни»; «Письма с фронта»; «Оборона Москвы»; «Сталинградская битва»; «Дети-герои»; «Награды Родины»; «Какие бывают военные профессии?»; «Что такое армия?»; «Какие роды войск существует в армии?»; «Рассказ о подвиге русских солдат»; «Какая бывает военная техника?»; «Подвиги наших дедушек»; «Мальчики – будущие мужчины и солдаты»; «Наше счастливое детство»</w:t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Воспитатели, музыкальный руководитель</w:t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bCs/>
                <w:color w:val="000000" w:themeColor="dark1"/>
                <w:kern w:val="2"/>
                <w:sz w:val="26"/>
                <w:szCs w:val="26"/>
              </w:rPr>
              <w:t>Организация игр патриотического направления: подвижные, сюжетно ролевые, дидактические, игры соревнования, связанные с военной тематикой</w:t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3686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Воспитатели, музыкальный руководитель</w:t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eastAsia="" w:ascii="Tinos" w:hAnsi="Tinos" w:eastAsiaTheme="minorEastAsia"/>
                <w:bCs/>
                <w:color w:val="000000" w:themeColor="dark1"/>
                <w:kern w:val="2"/>
                <w:sz w:val="26"/>
                <w:szCs w:val="26"/>
              </w:rPr>
              <w:t>Тематическое рисование на асфальте «Герои Отечества»</w:t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Июль</w:t>
            </w:r>
          </w:p>
        </w:tc>
        <w:tc>
          <w:tcPr>
            <w:tcW w:w="3686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Воспитатели</w:t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bCs/>
                <w:color w:val="000000" w:themeColor="dark1"/>
                <w:kern w:val="2"/>
                <w:sz w:val="26"/>
                <w:szCs w:val="26"/>
              </w:rPr>
              <w:t>Торжественная линейка, посвященная Дню России</w:t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Июнь</w:t>
            </w:r>
          </w:p>
        </w:tc>
        <w:tc>
          <w:tcPr>
            <w:tcW w:w="3686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Старший воспитатель, музыкальный руководитель</w:t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bCs/>
                <w:color w:val="000000" w:themeColor="dark1"/>
                <w:kern w:val="2"/>
                <w:sz w:val="26"/>
                <w:szCs w:val="26"/>
              </w:rPr>
              <w:t>Акция «Белые журавли памяти»,</w:t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октябрь</w:t>
            </w:r>
          </w:p>
        </w:tc>
        <w:tc>
          <w:tcPr>
            <w:tcW w:w="3686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Старший воспитатель</w:t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Web"/>
              <w:spacing w:beforeAutospacing="0" w:before="0" w:afterAutospacing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 xml:space="preserve">Празднование Дня Государственного флага России. Торжественная линейка. </w:t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Август</w:t>
            </w:r>
          </w:p>
        </w:tc>
        <w:tc>
          <w:tcPr>
            <w:tcW w:w="3686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Старший</w:t>
            </w:r>
            <w:r>
              <w:rPr>
                <w:rFonts w:ascii="Tinos" w:hAnsi="Tinos"/>
                <w:bCs/>
                <w:color w:val="000000" w:themeColor="dark1"/>
                <w:kern w:val="2"/>
                <w:sz w:val="26"/>
                <w:szCs w:val="26"/>
              </w:rPr>
              <w:t xml:space="preserve"> </w:t>
            </w: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воспитатель, музыкальный руководитель</w:t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bCs/>
                <w:color w:val="000000" w:themeColor="dark1"/>
                <w:kern w:val="2"/>
                <w:sz w:val="26"/>
                <w:szCs w:val="26"/>
              </w:rPr>
              <w:t>Мероприятия к Дню народного единства</w:t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Ноябрь</w:t>
            </w:r>
          </w:p>
        </w:tc>
        <w:tc>
          <w:tcPr>
            <w:tcW w:w="3686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Старший</w:t>
            </w:r>
            <w:r>
              <w:rPr>
                <w:rFonts w:ascii="Tinos" w:hAnsi="Tinos"/>
                <w:bCs/>
                <w:color w:val="000000" w:themeColor="dark1"/>
                <w:kern w:val="2"/>
                <w:sz w:val="26"/>
                <w:szCs w:val="26"/>
              </w:rPr>
              <w:t xml:space="preserve"> </w:t>
            </w: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воспитатель, музыкальный руководитель</w:t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bCs/>
                <w:color w:val="000000" w:themeColor="dark1"/>
                <w:kern w:val="2"/>
                <w:sz w:val="26"/>
                <w:szCs w:val="26"/>
              </w:rPr>
              <w:t xml:space="preserve">Благотворительные акции для помощи участникам СВО и ветеранам </w:t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Старший воспитатель, воспитатели</w:t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Торжественное мероприятие посвящённое 80 -летию празднования со дня победы</w:t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Май</w:t>
            </w:r>
          </w:p>
        </w:tc>
        <w:tc>
          <w:tcPr>
            <w:tcW w:w="3686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Старший</w:t>
            </w:r>
            <w:r>
              <w:rPr>
                <w:rFonts w:ascii="Tinos" w:hAnsi="Tinos"/>
                <w:bCs/>
                <w:color w:val="000000" w:themeColor="dark1"/>
                <w:kern w:val="2"/>
                <w:sz w:val="26"/>
                <w:szCs w:val="26"/>
              </w:rPr>
              <w:t xml:space="preserve"> </w:t>
            </w: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воспитатель, музыкальный руководитель, воспитатели</w:t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bCs/>
                <w:color w:val="000000" w:themeColor="dark1"/>
                <w:kern w:val="2"/>
                <w:sz w:val="26"/>
                <w:szCs w:val="26"/>
              </w:rPr>
              <w:t>Разработка и реализация проектной деятельности в ДОУ «С чего начинается Родина!»</w:t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Март-сентябрь</w:t>
            </w:r>
          </w:p>
        </w:tc>
        <w:tc>
          <w:tcPr>
            <w:tcW w:w="3686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Адам Е.А., Емцева С.В.</w:t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 xml:space="preserve">День солидарности в борьбе с терроризмом </w:t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Сентябрь</w:t>
            </w:r>
          </w:p>
        </w:tc>
        <w:tc>
          <w:tcPr>
            <w:tcW w:w="3686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Старший</w:t>
            </w:r>
            <w:r>
              <w:rPr>
                <w:rFonts w:ascii="Tinos" w:hAnsi="Tinos"/>
                <w:bCs/>
                <w:color w:val="000000" w:themeColor="dark1"/>
                <w:kern w:val="2"/>
                <w:sz w:val="26"/>
                <w:szCs w:val="26"/>
              </w:rPr>
              <w:t xml:space="preserve"> </w:t>
            </w: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воспитатель, музыкальный руководитель, воспитатели</w:t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bCs/>
                <w:color w:val="000000" w:themeColor="dark1"/>
                <w:kern w:val="2"/>
                <w:sz w:val="26"/>
                <w:szCs w:val="26"/>
              </w:rPr>
              <w:t>Проведение уроков мужества «Герои рядом» ко Дню Героев Отчества</w:t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9 декабря 2025 года</w:t>
            </w:r>
          </w:p>
        </w:tc>
        <w:tc>
          <w:tcPr>
            <w:tcW w:w="3686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Воспитатели старших групп, старший воспитатель</w:t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Web"/>
              <w:spacing w:beforeAutospacing="0" w:before="0" w:afterAutospacing="0" w:after="0"/>
              <w:jc w:val="left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bCs/>
                <w:color w:val="000000" w:themeColor="dark1"/>
                <w:kern w:val="2"/>
                <w:sz w:val="26"/>
                <w:szCs w:val="26"/>
              </w:rPr>
              <w:t>Оформление мини-музея «Великий светлый День Победы»: художественная литература, фотографии героев ВОВ, военной техники, городов героев, иллюстрации военной формы разных видов и родов советских войск, работы детско-родительского творчества .</w:t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Старший</w:t>
            </w:r>
            <w:r>
              <w:rPr>
                <w:rFonts w:ascii="Tinos" w:hAnsi="Tinos"/>
                <w:bCs/>
                <w:color w:val="000000" w:themeColor="dark1"/>
                <w:kern w:val="2"/>
                <w:sz w:val="26"/>
                <w:szCs w:val="26"/>
              </w:rPr>
              <w:t xml:space="preserve"> </w:t>
            </w: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воспитатель, музыкальный руководитель, воспитатели</w:t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bCs/>
                <w:color w:val="000000" w:themeColor="dark1"/>
                <w:kern w:val="2"/>
                <w:sz w:val="26"/>
                <w:szCs w:val="26"/>
              </w:rPr>
              <w:t>Выставка художественной литературы «Детям о войне» в книжных уголках старшей группе</w:t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Февраль-май</w:t>
            </w:r>
          </w:p>
        </w:tc>
        <w:tc>
          <w:tcPr>
            <w:tcW w:w="3686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  <w:t>Воспитатели старших групп, старший воспитатель</w:t>
            </w:r>
          </w:p>
        </w:tc>
      </w:tr>
      <w:tr>
        <w:trPr/>
        <w:tc>
          <w:tcPr>
            <w:tcW w:w="3685" w:type="dxa"/>
            <w:tcBorders/>
          </w:tcPr>
          <w:p>
            <w:pPr>
              <w:pStyle w:val="NormalWeb"/>
              <w:spacing w:beforeAutospacing="0" w:before="0" w:afterAutospacing="0" w:after="0"/>
              <w:jc w:val="both"/>
              <w:rPr>
                <w:rFonts w:ascii="Tinos" w:hAnsi="Tinos"/>
                <w:bCs/>
                <w:color w:val="000000" w:themeColor="dark1"/>
                <w:kern w:val="2"/>
                <w:sz w:val="26"/>
                <w:szCs w:val="26"/>
              </w:rPr>
            </w:pPr>
            <w:r>
              <w:rPr>
                <w:rFonts w:ascii="Tinos" w:hAnsi="Tinos"/>
                <w:bCs/>
                <w:color w:val="000000" w:themeColor="dark1"/>
                <w:kern w:val="2"/>
                <w:sz w:val="26"/>
                <w:szCs w:val="26"/>
              </w:rPr>
            </w:r>
          </w:p>
        </w:tc>
        <w:tc>
          <w:tcPr>
            <w:tcW w:w="3686" w:type="dxa"/>
            <w:gridSpan w:val="2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</w:r>
          </w:p>
        </w:tc>
        <w:tc>
          <w:tcPr>
            <w:tcW w:w="3686" w:type="dxa"/>
            <w:tcBorders/>
          </w:tcPr>
          <w:p>
            <w:pPr>
              <w:pStyle w:val="NormalWeb"/>
              <w:spacing w:beforeAutospacing="0" w:before="0" w:afterAutospacing="0" w:after="0"/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</w:pPr>
            <w:r>
              <w:rPr>
                <w:rFonts w:ascii="Tinos" w:hAnsi="Tinos"/>
                <w:color w:val="000000" w:themeColor="dark1"/>
                <w:kern w:val="2"/>
                <w:sz w:val="26"/>
                <w:szCs w:val="26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44fd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ce68f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44fd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Application>LibreOffice/6.4.7.2$Linux_X86_64 LibreOffice_project/40$Build-2</Application>
  <Pages>7</Pages>
  <Words>909</Words>
  <Characters>6623</Characters>
  <CharactersWithSpaces>7471</CharactersWithSpaces>
  <Paragraphs>174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2025-01-16T07:22:00Z</dcterms:created>
  <dc:creator>1</dc:creator>
  <dc:description/>
  <dc:language>ru-RU</dc:language>
  <cp:lastModifiedBy/>
  <dcterms:modified xsi:type="dcterms:W3CDTF">2025-01-30T11:45:01Z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