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2" w:rsidRPr="00777667" w:rsidRDefault="006865E1" w:rsidP="00C47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47CA2" w:rsidRPr="00777667" w:rsidRDefault="00C47CA2" w:rsidP="00C47C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7667">
        <w:rPr>
          <w:rFonts w:ascii="Times New Roman" w:hAnsi="Times New Roman" w:cs="Times New Roman"/>
          <w:sz w:val="24"/>
          <w:szCs w:val="24"/>
        </w:rPr>
        <w:t xml:space="preserve">                      к приказу № </w:t>
      </w:r>
      <w:r w:rsidR="006865E1">
        <w:rPr>
          <w:rFonts w:ascii="Times New Roman" w:hAnsi="Times New Roman" w:cs="Times New Roman"/>
          <w:sz w:val="24"/>
          <w:szCs w:val="24"/>
        </w:rPr>
        <w:t>41</w:t>
      </w:r>
      <w:r w:rsidRPr="00777667">
        <w:rPr>
          <w:rFonts w:ascii="Times New Roman" w:hAnsi="Times New Roman" w:cs="Times New Roman"/>
          <w:sz w:val="24"/>
          <w:szCs w:val="24"/>
        </w:rPr>
        <w:t xml:space="preserve">   от </w:t>
      </w:r>
      <w:r w:rsidR="00E45578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6865E1">
        <w:rPr>
          <w:rFonts w:ascii="Times New Roman" w:hAnsi="Times New Roman" w:cs="Times New Roman"/>
          <w:sz w:val="24"/>
          <w:szCs w:val="24"/>
        </w:rPr>
        <w:t>.04.202</w:t>
      </w:r>
      <w:r w:rsidRPr="00777667">
        <w:rPr>
          <w:rFonts w:ascii="Times New Roman" w:hAnsi="Times New Roman" w:cs="Times New Roman"/>
          <w:sz w:val="24"/>
          <w:szCs w:val="24"/>
        </w:rPr>
        <w:t xml:space="preserve">4 г.                                                                                                      </w:t>
      </w:r>
    </w:p>
    <w:p w:rsidR="00C47CA2" w:rsidRPr="005C0A41" w:rsidRDefault="00C47CA2" w:rsidP="00C4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7CA2" w:rsidRPr="005C0A41" w:rsidRDefault="00C47CA2" w:rsidP="00C4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A41">
        <w:rPr>
          <w:rFonts w:ascii="Times New Roman" w:hAnsi="Times New Roman" w:cs="Times New Roman"/>
          <w:b/>
          <w:sz w:val="28"/>
          <w:szCs w:val="28"/>
        </w:rPr>
        <w:t>о  педагогической</w:t>
      </w:r>
      <w:proofErr w:type="gramEnd"/>
      <w:r w:rsidRPr="005C0A41">
        <w:rPr>
          <w:rFonts w:ascii="Times New Roman" w:hAnsi="Times New Roman" w:cs="Times New Roman"/>
          <w:b/>
          <w:sz w:val="28"/>
          <w:szCs w:val="28"/>
        </w:rPr>
        <w:t xml:space="preserve"> диагностике ( мониторинге)</w:t>
      </w:r>
    </w:p>
    <w:p w:rsidR="00C47CA2" w:rsidRPr="005C0A41" w:rsidRDefault="006865E1" w:rsidP="00C4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 МБДОУ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детском саду № 4 «Буратино</w:t>
      </w:r>
      <w:r w:rsidR="00C47CA2" w:rsidRPr="005C0A41">
        <w:rPr>
          <w:rFonts w:ascii="Times New Roman" w:hAnsi="Times New Roman" w:cs="Times New Roman"/>
          <w:b/>
          <w:sz w:val="28"/>
          <w:szCs w:val="28"/>
        </w:rPr>
        <w:t xml:space="preserve">», реализующих основную общеобразовательную программу дошкольного образования « От рождения до школы» под редакцией  Н.Е. </w:t>
      </w:r>
      <w:proofErr w:type="spellStart"/>
      <w:r w:rsidR="00C47CA2" w:rsidRPr="005C0A41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="00C47CA2" w:rsidRPr="005C0A41">
        <w:rPr>
          <w:rFonts w:ascii="Times New Roman" w:hAnsi="Times New Roman" w:cs="Times New Roman"/>
          <w:b/>
          <w:sz w:val="28"/>
          <w:szCs w:val="28"/>
        </w:rPr>
        <w:t xml:space="preserve">, Т.С. </w:t>
      </w:r>
      <w:proofErr w:type="spellStart"/>
      <w:r w:rsidR="00C47CA2" w:rsidRPr="005C0A41">
        <w:rPr>
          <w:rFonts w:ascii="Times New Roman" w:hAnsi="Times New Roman" w:cs="Times New Roman"/>
          <w:b/>
          <w:sz w:val="28"/>
          <w:szCs w:val="28"/>
        </w:rPr>
        <w:t>Комаровой,М.А</w:t>
      </w:r>
      <w:proofErr w:type="spellEnd"/>
      <w:r w:rsidR="00C47CA2" w:rsidRPr="005C0A41">
        <w:rPr>
          <w:rFonts w:ascii="Times New Roman" w:hAnsi="Times New Roman" w:cs="Times New Roman"/>
          <w:b/>
          <w:sz w:val="28"/>
          <w:szCs w:val="28"/>
        </w:rPr>
        <w:t>. Васильевой</w:t>
      </w:r>
    </w:p>
    <w:p w:rsidR="00C47CA2" w:rsidRPr="005C0A41" w:rsidRDefault="00C47CA2" w:rsidP="00C47C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7CA2" w:rsidRPr="005C0A41" w:rsidRDefault="00C47CA2" w:rsidP="00C4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 "Об образовании в Российской Федерации" 29.12.2012 N 273-ФЗ.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 xml:space="preserve">Приказом Минобразования и науки РФ от 30.08.2013г. № 1014 </w:t>
      </w:r>
      <w:proofErr w:type="gramStart"/>
      <w:r w:rsidR="00C47CA2" w:rsidRPr="005C0A41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C47CA2" w:rsidRPr="005C0A41">
        <w:rPr>
          <w:rFonts w:ascii="Times New Roman" w:hAnsi="Times New Roman" w:cs="Times New Roman"/>
          <w:sz w:val="28"/>
          <w:szCs w:val="28"/>
        </w:rPr>
        <w:t xml:space="preserve"> утверждении Порядка организации  и осуществления образовательной деятельности по основным общеобразовательным программам- образовательным дошкольного образования».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 xml:space="preserve">Приказом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 детского сада №</w:t>
      </w:r>
      <w:r w:rsidRPr="005C0A41">
        <w:rPr>
          <w:rFonts w:ascii="Times New Roman" w:hAnsi="Times New Roman" w:cs="Times New Roman"/>
          <w:sz w:val="28"/>
          <w:szCs w:val="28"/>
        </w:rPr>
        <w:t xml:space="preserve"> </w:t>
      </w:r>
      <w:r w:rsidR="00C47CA2" w:rsidRPr="005C0A41">
        <w:rPr>
          <w:rFonts w:ascii="Times New Roman" w:hAnsi="Times New Roman" w:cs="Times New Roman"/>
          <w:sz w:val="28"/>
          <w:szCs w:val="28"/>
        </w:rPr>
        <w:t>1 «Ромашка» (далее по тексту МБДОУ).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Образовательной программой МБДОУ.</w:t>
      </w:r>
    </w:p>
    <w:p w:rsidR="00C47CA2" w:rsidRPr="005C0A41" w:rsidRDefault="005C0A41" w:rsidP="005C0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программой дошкольного образования  </w:t>
      </w:r>
    </w:p>
    <w:p w:rsidR="00C47CA2" w:rsidRPr="005C0A41" w:rsidRDefault="005C0A41" w:rsidP="005C0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41">
        <w:rPr>
          <w:rFonts w:ascii="Times New Roman" w:hAnsi="Times New Roman" w:cs="Times New Roman"/>
          <w:sz w:val="28"/>
          <w:szCs w:val="28"/>
        </w:rPr>
        <w:t>«</w:t>
      </w:r>
      <w:r w:rsidR="00C47CA2" w:rsidRPr="005C0A41">
        <w:rPr>
          <w:rFonts w:ascii="Times New Roman" w:hAnsi="Times New Roman" w:cs="Times New Roman"/>
          <w:sz w:val="28"/>
          <w:szCs w:val="28"/>
        </w:rPr>
        <w:t>От рождения до школы» под редакцией  Н.Е. Вераксы, Т.С. Комаровой,  М.А. Васильевой</w:t>
      </w:r>
    </w:p>
    <w:p w:rsidR="00C47CA2" w:rsidRPr="005C0A41" w:rsidRDefault="00C47CA2" w:rsidP="00C47C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</w:p>
    <w:p w:rsidR="00C47CA2" w:rsidRPr="005C0A41" w:rsidRDefault="00C47CA2" w:rsidP="005C0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41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47CA2" w:rsidRPr="005C0A41" w:rsidRDefault="00C47CA2" w:rsidP="005C0A41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41">
        <w:rPr>
          <w:rFonts w:ascii="Times New Roman" w:hAnsi="Times New Roman" w:cs="Times New Roman"/>
          <w:sz w:val="28"/>
          <w:szCs w:val="28"/>
        </w:rPr>
        <w:t>2.1.индивидуализации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47CA2" w:rsidRPr="005C0A41" w:rsidRDefault="00C47CA2" w:rsidP="005C0A41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41">
        <w:rPr>
          <w:rFonts w:ascii="Times New Roman" w:hAnsi="Times New Roman" w:cs="Times New Roman"/>
          <w:sz w:val="28"/>
          <w:szCs w:val="28"/>
        </w:rPr>
        <w:t>2.2.оптимизации работы с группой детей.</w:t>
      </w:r>
    </w:p>
    <w:p w:rsidR="00C47CA2" w:rsidRPr="005C0A41" w:rsidRDefault="00C47CA2" w:rsidP="00C47CA2">
      <w:pPr>
        <w:numPr>
          <w:ilvl w:val="0"/>
          <w:numId w:val="1"/>
        </w:numPr>
        <w:tabs>
          <w:tab w:val="left" w:pos="720"/>
          <w:tab w:val="left" w:pos="1200"/>
          <w:tab w:val="left" w:pos="1800"/>
          <w:tab w:val="left" w:pos="228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Проведение педагогической диагностики</w:t>
      </w:r>
    </w:p>
    <w:p w:rsidR="00C47CA2" w:rsidRPr="005C0A41" w:rsidRDefault="00C47CA2" w:rsidP="00C47CA2">
      <w:pPr>
        <w:tabs>
          <w:tab w:val="left" w:pos="720"/>
          <w:tab w:val="left" w:pos="1200"/>
          <w:tab w:val="left" w:pos="1800"/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47CA2" w:rsidRPr="005C0A41" w:rsidRDefault="00C47CA2" w:rsidP="005C0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41">
        <w:rPr>
          <w:rFonts w:ascii="Times New Roman" w:hAnsi="Times New Roman" w:cs="Times New Roman"/>
          <w:sz w:val="28"/>
          <w:szCs w:val="28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r w:rsidRPr="005C0A41">
        <w:rPr>
          <w:rFonts w:ascii="Times New Roman" w:hAnsi="Times New Roman" w:cs="Times New Roman"/>
          <w:sz w:val="28"/>
          <w:szCs w:val="28"/>
        </w:rPr>
        <w:lastRenderedPageBreak/>
        <w:t>эффективности педагогических действий и лежащей в основе их дальнейшего планирования).</w:t>
      </w:r>
    </w:p>
    <w:p w:rsidR="00C47CA2" w:rsidRPr="005C0A41" w:rsidRDefault="00C47CA2" w:rsidP="005C0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41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47CA2" w:rsidRPr="005C0A41" w:rsidRDefault="005C0A41" w:rsidP="005C0A41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47CA2" w:rsidRPr="005C0A41" w:rsidRDefault="005C0A41" w:rsidP="005C0A41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 xml:space="preserve">игровой деятельности; </w:t>
      </w:r>
    </w:p>
    <w:p w:rsidR="00C47CA2" w:rsidRPr="005C0A41" w:rsidRDefault="005C0A41" w:rsidP="005C0A41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C47CA2" w:rsidRPr="005C0A41" w:rsidRDefault="005C0A41" w:rsidP="005C0A41">
      <w:p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• художественной деятельности;</w:t>
      </w:r>
    </w:p>
    <w:p w:rsidR="00C47CA2" w:rsidRPr="005C0A41" w:rsidRDefault="005C0A41" w:rsidP="005C0A41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CA2" w:rsidRPr="005C0A41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C47CA2" w:rsidRPr="005C0A41" w:rsidRDefault="00C47CA2" w:rsidP="005C0A41">
      <w:pPr>
        <w:tabs>
          <w:tab w:val="left" w:pos="720"/>
          <w:tab w:val="left" w:pos="1200"/>
          <w:tab w:val="left" w:pos="18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47CA2" w:rsidRPr="005C0A41" w:rsidRDefault="00C47CA2" w:rsidP="005C0A41">
      <w:pPr>
        <w:numPr>
          <w:ilvl w:val="1"/>
          <w:numId w:val="1"/>
        </w:numPr>
        <w:tabs>
          <w:tab w:val="left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hAnsi="Times New Roman" w:cs="Times New Roman"/>
          <w:sz w:val="28"/>
          <w:szCs w:val="28"/>
        </w:rPr>
        <w:t>Мониторинг  в МБДОУ осуществляется в течение времени пребывания ребенка в МБДОУ (с 7.30. до 17.30, исключая время, отведенное на сон).</w:t>
      </w:r>
    </w:p>
    <w:p w:rsidR="00C47CA2" w:rsidRPr="005C0A41" w:rsidRDefault="00C47CA2" w:rsidP="005C0A41">
      <w:pPr>
        <w:numPr>
          <w:ilvl w:val="1"/>
          <w:numId w:val="1"/>
        </w:numPr>
        <w:tabs>
          <w:tab w:val="left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A41">
        <w:rPr>
          <w:rFonts w:ascii="Times New Roman" w:hAnsi="Times New Roman" w:cs="Times New Roman"/>
          <w:sz w:val="28"/>
          <w:szCs w:val="28"/>
        </w:rPr>
        <w:t>Педагогическая диагностика проводится 2 раза в год – в начале и в конце учебного года (сентябрь, май). Длительность проведения - 2 недели, по одним и тем же диагностическим показателям, что позволяет выявить динамику освоения программных требований в течение года.</w:t>
      </w:r>
    </w:p>
    <w:p w:rsidR="00C47CA2" w:rsidRPr="005C0A41" w:rsidRDefault="00C47CA2" w:rsidP="005C0A41">
      <w:pPr>
        <w:numPr>
          <w:ilvl w:val="1"/>
          <w:numId w:val="1"/>
        </w:numPr>
        <w:tabs>
          <w:tab w:val="left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делается  по бальной системе: высокий результат – 4 балла, выше среднего результат – 3 балла, средний результат – 2 балла, низкий результат – 1 балл. Высчитывается % </w:t>
      </w:r>
      <w:r w:rsidRPr="005C0A41">
        <w:rPr>
          <w:rFonts w:ascii="Times New Roman" w:hAnsi="Times New Roman" w:cs="Times New Roman"/>
          <w:sz w:val="28"/>
          <w:szCs w:val="28"/>
        </w:rPr>
        <w:t xml:space="preserve">   соотношение  по отношению к максимальному баллу каждого ребенка и по 5 образовательным областям,  итоговые показатели по каждому ребенку и по группе в целом.                                   </w:t>
      </w:r>
    </w:p>
    <w:p w:rsidR="00C47CA2" w:rsidRPr="005C0A41" w:rsidRDefault="00C47CA2" w:rsidP="00C47CA2">
      <w:pPr>
        <w:numPr>
          <w:ilvl w:val="0"/>
          <w:numId w:val="1"/>
        </w:numPr>
        <w:tabs>
          <w:tab w:val="left" w:pos="720"/>
          <w:tab w:val="left" w:pos="1200"/>
          <w:tab w:val="left" w:pos="1800"/>
          <w:tab w:val="left" w:pos="2280"/>
        </w:tabs>
        <w:spacing w:before="24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педагогической диагностики</w:t>
      </w:r>
    </w:p>
    <w:p w:rsidR="00C47CA2" w:rsidRPr="005C0A41" w:rsidRDefault="00C47CA2" w:rsidP="005C0A41">
      <w:pPr>
        <w:numPr>
          <w:ilvl w:val="1"/>
          <w:numId w:val="1"/>
        </w:numPr>
        <w:tabs>
          <w:tab w:val="num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обсуждаются на совете педагогов</w:t>
      </w:r>
    </w:p>
    <w:p w:rsidR="00C47CA2" w:rsidRPr="005C0A41" w:rsidRDefault="00C47CA2" w:rsidP="005C0A41">
      <w:pPr>
        <w:numPr>
          <w:ilvl w:val="1"/>
          <w:numId w:val="1"/>
        </w:numPr>
        <w:tabs>
          <w:tab w:val="num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не могут обсуждаться на родительском собрании или в кругу лиц, не имеющих отношения к воспитанию ребенка или лиц их заменяющих.</w:t>
      </w:r>
    </w:p>
    <w:p w:rsidR="00C47CA2" w:rsidRPr="005C0A41" w:rsidRDefault="00C47CA2" w:rsidP="005C0A41">
      <w:pPr>
        <w:numPr>
          <w:ilvl w:val="1"/>
          <w:numId w:val="1"/>
        </w:numPr>
        <w:tabs>
          <w:tab w:val="num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диагностики педагог может дать индивидуальные рекомендации родителям ребенка.</w:t>
      </w:r>
    </w:p>
    <w:p w:rsidR="00C47CA2" w:rsidRPr="005C0A41" w:rsidRDefault="00C47CA2" w:rsidP="005C0A41">
      <w:pPr>
        <w:numPr>
          <w:ilvl w:val="1"/>
          <w:numId w:val="1"/>
        </w:numPr>
        <w:tabs>
          <w:tab w:val="num" w:pos="720"/>
          <w:tab w:val="left" w:pos="1200"/>
          <w:tab w:val="left" w:pos="1800"/>
          <w:tab w:val="left" w:pos="22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оформляются документально. Обсуждаются общие</w:t>
      </w: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A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цифры по группе для выявления эффективности учебно-воспитательного процесса.</w:t>
      </w:r>
    </w:p>
    <w:p w:rsidR="00C47CA2" w:rsidRPr="005C0A41" w:rsidRDefault="00C47CA2" w:rsidP="005C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A2" w:rsidRPr="005C0A41" w:rsidRDefault="00C47CA2" w:rsidP="00C47C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</w:p>
    <w:p w:rsidR="00C47CA2" w:rsidRPr="005C0A41" w:rsidRDefault="00C47CA2" w:rsidP="005C0A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Контроль за </w:t>
      </w:r>
      <w:proofErr w:type="gramStart"/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 педагогической</w:t>
      </w:r>
      <w:proofErr w:type="gramEnd"/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осуществляет заведующий и старший воспитатель ДОУ  посредством следующих форм:</w:t>
      </w:r>
    </w:p>
    <w:p w:rsidR="00C47CA2" w:rsidRPr="005C0A41" w:rsidRDefault="005C0A41" w:rsidP="005C0A41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47CA2" w:rsidRPr="005C0A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Проведение ежедневного текущего контроля;</w:t>
      </w:r>
    </w:p>
    <w:p w:rsidR="00C47CA2" w:rsidRPr="005C0A41" w:rsidRDefault="005C0A41" w:rsidP="005C0A41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47CA2" w:rsidRPr="005C0A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Проведение оперативного контроля;</w:t>
      </w:r>
    </w:p>
    <w:p w:rsidR="00C47CA2" w:rsidRPr="005C0A41" w:rsidRDefault="005C0A41" w:rsidP="005C0A41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47CA2" w:rsidRPr="005C0A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Посещение НОД, организацию режимных моментов и других видов деятельности;</w:t>
      </w:r>
    </w:p>
    <w:p w:rsidR="00C47CA2" w:rsidRPr="005C0A41" w:rsidRDefault="005C0A41" w:rsidP="005C0A41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47CA2" w:rsidRPr="005C0A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Проверка документации.</w:t>
      </w: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CA2" w:rsidRPr="005C0A41" w:rsidRDefault="00C47CA2" w:rsidP="00C4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Документация</w:t>
      </w: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6.1.Результаты педагогических наблюдений за </w:t>
      </w:r>
      <w:r w:rsidRPr="005C0A41">
        <w:rPr>
          <w:rFonts w:ascii="Times New Roman" w:hAnsi="Times New Roman" w:cs="Times New Roman"/>
          <w:sz w:val="28"/>
          <w:szCs w:val="28"/>
        </w:rPr>
        <w:t xml:space="preserve"> индивидуальным  развитием детей </w:t>
      </w: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заносятся в специальную таблицу и хранятся в каждой возрастной группе.</w:t>
      </w:r>
    </w:p>
    <w:p w:rsidR="00C47CA2" w:rsidRPr="005C0A41" w:rsidRDefault="00C47CA2" w:rsidP="00C47CA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41">
        <w:rPr>
          <w:rFonts w:ascii="Times New Roman" w:eastAsia="Times New Roman" w:hAnsi="Times New Roman" w:cs="Times New Roman"/>
          <w:sz w:val="28"/>
          <w:szCs w:val="28"/>
          <w:lang w:eastAsia="ru-RU"/>
        </w:rPr>
        <w:t>6.2.Сводные данные результатов педагогических наблюдений  находятся в методическом кабинете.</w:t>
      </w: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47CA2" w:rsidRPr="005C0A41" w:rsidRDefault="00C47CA2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77FBC" w:rsidRPr="005C0A41" w:rsidRDefault="00C77FBC">
      <w:pPr>
        <w:rPr>
          <w:sz w:val="28"/>
          <w:szCs w:val="28"/>
        </w:rPr>
      </w:pPr>
    </w:p>
    <w:sectPr w:rsidR="00C77FBC" w:rsidRPr="005C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05284"/>
    <w:multiLevelType w:val="hybridMultilevel"/>
    <w:tmpl w:val="CC84592E"/>
    <w:lvl w:ilvl="0" w:tplc="209EB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45BCF"/>
    <w:multiLevelType w:val="hybridMultilevel"/>
    <w:tmpl w:val="D394822C"/>
    <w:lvl w:ilvl="0" w:tplc="448E4AD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2E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47C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EAE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D00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831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0CE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0D7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81D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E0F8B"/>
    <w:multiLevelType w:val="multilevel"/>
    <w:tmpl w:val="43BCD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A2"/>
    <w:rsid w:val="001C3FF5"/>
    <w:rsid w:val="005C0A41"/>
    <w:rsid w:val="006865E1"/>
    <w:rsid w:val="00716BAC"/>
    <w:rsid w:val="008B6F94"/>
    <w:rsid w:val="0090625E"/>
    <w:rsid w:val="00C47CA2"/>
    <w:rsid w:val="00C77FBC"/>
    <w:rsid w:val="00E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1344"/>
  <w15:docId w15:val="{2F04D6AB-9D06-4D9C-9C06-7296EF9A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A2"/>
  </w:style>
  <w:style w:type="paragraph" w:styleId="1">
    <w:name w:val="heading 1"/>
    <w:basedOn w:val="a"/>
    <w:next w:val="a"/>
    <w:link w:val="10"/>
    <w:uiPriority w:val="9"/>
    <w:qFormat/>
    <w:rsid w:val="008B6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6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2015-03-18T15:15:00Z</cp:lastPrinted>
  <dcterms:created xsi:type="dcterms:W3CDTF">2014-10-07T11:29:00Z</dcterms:created>
  <dcterms:modified xsi:type="dcterms:W3CDTF">2024-04-22T07:13:00Z</dcterms:modified>
</cp:coreProperties>
</file>